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C" w:rsidRDefault="005C0F4C" w:rsidP="00F6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C0F4C" w:rsidRDefault="000A2269" w:rsidP="00F6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2269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40425" cy="2124075"/>
            <wp:effectExtent l="19050" t="0" r="3175" b="0"/>
            <wp:docPr id="2" name="Рисунок 1" descr="H:\Положения\СКАНЫ сайт мои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\СКАНЫ сайт мои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4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EA" w:rsidRPr="00F650EA" w:rsidRDefault="00F650EA" w:rsidP="00F6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03" w:rsidRPr="00687603" w:rsidRDefault="00F650EA" w:rsidP="006876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76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687603" w:rsidRPr="00687603" w:rsidRDefault="00F650EA" w:rsidP="006876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6876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</w:t>
      </w:r>
      <w:r w:rsidR="002C7E77" w:rsidRPr="006876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6876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бщем собрании трудового коллектива М</w:t>
      </w:r>
      <w:r w:rsidR="006876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</w:t>
      </w:r>
      <w:r w:rsidR="000A2269" w:rsidRPr="006876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ОУ  </w:t>
      </w:r>
      <w:proofErr w:type="spellStart"/>
      <w:r w:rsidR="002C7E77" w:rsidRPr="006876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Гобикская</w:t>
      </w:r>
      <w:proofErr w:type="spellEnd"/>
      <w:r w:rsidR="006876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87603" w:rsidRPr="006876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СОШ</w:t>
      </w:r>
    </w:p>
    <w:p w:rsidR="00F650EA" w:rsidRPr="00687603" w:rsidRDefault="00F650EA" w:rsidP="006876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1.1. Общее собрание трудового коллектива (далее - Общее </w:t>
      </w:r>
      <w:r w:rsidR="000A2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собрание) муниципального о</w:t>
      </w:r>
      <w:r w:rsidR="00E40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бщеобразовательного учреждения </w:t>
      </w:r>
      <w:r w:rsidR="002C7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Гобикская </w:t>
      </w:r>
      <w:r w:rsidR="00E40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редня</w:t>
      </w:r>
      <w:r w:rsidR="00E40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общеобразовательная школа</w:t>
      </w: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(далее – Школа) является органом самоуправления.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 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</w:t>
      </w:r>
      <w:r w:rsidR="00675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основании Устава  школы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1.3. Основной задачей Общего собрания является коллегиальное решение важных вопросов жизнедеятельности трудового коллектива Школы.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1.4. Общее собрание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1.5. В своей деятельности Общее собрание руководствуется действующим законодательство</w:t>
      </w:r>
      <w:r w:rsidR="00675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м, Уставом</w:t>
      </w: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Компетенция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2.1. К исключительной компетенции Общего собрания относится: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принятие Устава школы, изменений и дополнений к нему;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–обсуждение проектов локальных актов, по вопросам, касающимся интересов работников Школы, предусмотренных трудовым законодательством;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обсуждение информации директора о перспективах развития Школы;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обсуждение и принятие Правил внутреннего трудового распорядка по представлению директора Школы;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принятие Коллективного договора;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рассмотрение кандидатур работников Школы к награждению;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заслушивание отчёта директора Школы о выполнении Коллективного договора;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определение численности и срока полномочий комиссии по трудовым спорам, избрание её членов.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Состав и порядок работы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 В состав Общего собрания входят все сотрудники, для которых Школа является основным местом работы.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 Общее собрание собирается директором Школы не реже двух раз в течение учебного года.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3.3. 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3.3. Общее собрание считается правомочными, если на нем присутствует не менее половины состава трудового коллектива.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3.4. 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3.5. 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собрании.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3.5. Решения Общего собрания, принятые в пределах его полномочий и в соответствии с законодательством, после утверждения его директором </w:t>
      </w: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Школы являются обязательными для исполнения всеми участниками образовательного процесса.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3.6. Все решения Общего собрания своевременно доводятся до сведения всех участников образовательного процесса.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</w:t>
      </w:r>
      <w:r w:rsidR="000A2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Документация </w:t>
      </w: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отчётность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 Заседания Общего собрания оформляются протоколом, в которых фиксируется ход обсуждения вопросов, предложения и замечания участников Общего собрания. Протоколы подписываются председателем и секретарем.</w:t>
      </w:r>
    </w:p>
    <w:p w:rsidR="00FB315F" w:rsidRDefault="00FB315F"/>
    <w:sectPr w:rsidR="00FB315F" w:rsidSect="005C0F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650EA"/>
    <w:rsid w:val="00040B50"/>
    <w:rsid w:val="000A2269"/>
    <w:rsid w:val="00136FAC"/>
    <w:rsid w:val="00194339"/>
    <w:rsid w:val="002C7E77"/>
    <w:rsid w:val="004002C8"/>
    <w:rsid w:val="00442FC6"/>
    <w:rsid w:val="005154FB"/>
    <w:rsid w:val="005C0F4C"/>
    <w:rsid w:val="006754D5"/>
    <w:rsid w:val="00687603"/>
    <w:rsid w:val="008248B4"/>
    <w:rsid w:val="009C7617"/>
    <w:rsid w:val="009D7FBF"/>
    <w:rsid w:val="00B83FB5"/>
    <w:rsid w:val="00E40203"/>
    <w:rsid w:val="00F650EA"/>
    <w:rsid w:val="00FB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5F"/>
  </w:style>
  <w:style w:type="paragraph" w:styleId="1">
    <w:name w:val="heading 1"/>
    <w:basedOn w:val="a"/>
    <w:link w:val="10"/>
    <w:uiPriority w:val="9"/>
    <w:qFormat/>
    <w:rsid w:val="00F6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5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r">
    <w:name w:val="larger"/>
    <w:basedOn w:val="a0"/>
    <w:rsid w:val="00F650EA"/>
  </w:style>
  <w:style w:type="paragraph" w:styleId="a3">
    <w:name w:val="Balloon Text"/>
    <w:basedOn w:val="a"/>
    <w:link w:val="a4"/>
    <w:uiPriority w:val="99"/>
    <w:semiHidden/>
    <w:unhideWhenUsed/>
    <w:rsid w:val="0019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484</Words>
  <Characters>2759</Characters>
  <Application>Microsoft Office Word</Application>
  <DocSecurity>0</DocSecurity>
  <Lines>22</Lines>
  <Paragraphs>6</Paragraphs>
  <ScaleCrop>false</ScaleCrop>
  <Company>Пацынская средняя школа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8</cp:revision>
  <cp:lastPrinted>2013-03-11T07:17:00Z</cp:lastPrinted>
  <dcterms:created xsi:type="dcterms:W3CDTF">2016-10-18T08:13:00Z</dcterms:created>
  <dcterms:modified xsi:type="dcterms:W3CDTF">2021-02-27T18:40:00Z</dcterms:modified>
</cp:coreProperties>
</file>